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8D" w:rsidRDefault="00D1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656955"/>
            <wp:effectExtent l="19050" t="0" r="0" b="0"/>
            <wp:docPr id="1" name="Рисунок 0" descr="Положение о режиме учебно-трен. занятий в МБУДО СШ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учебно-трен. занятий в МБУДО СШ №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2A6B" w:rsidRPr="00882A6B" w:rsidRDefault="00882A6B" w:rsidP="00882A6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6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882A6B" w:rsidRPr="00882A6B" w:rsidRDefault="00F95BB8" w:rsidP="0088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«Спортивная школа №2» Пригородного муниципального</w:t>
      </w:r>
      <w:r w:rsidR="00882A6B" w:rsidRPr="00882A6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82A6B" w:rsidRPr="00882A6B">
        <w:rPr>
          <w:rFonts w:ascii="Times New Roman" w:hAnsi="Times New Roman" w:cs="Times New Roman"/>
          <w:b/>
          <w:sz w:val="24"/>
          <w:szCs w:val="24"/>
        </w:rPr>
        <w:t xml:space="preserve"> РСО – Алания</w:t>
      </w:r>
    </w:p>
    <w:p w:rsidR="00882A6B" w:rsidRPr="00882A6B" w:rsidRDefault="00882A6B" w:rsidP="00882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6B" w:rsidRPr="00882A6B" w:rsidRDefault="00882A6B" w:rsidP="00C81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A6B" w:rsidRPr="00882A6B" w:rsidRDefault="00882A6B" w:rsidP="00882A6B">
      <w:pPr>
        <w:spacing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 т в е </w:t>
      </w:r>
      <w:proofErr w:type="spellStart"/>
      <w:proofErr w:type="gramStart"/>
      <w:r w:rsidRPr="00882A6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882A6B">
        <w:rPr>
          <w:rFonts w:ascii="Times New Roman" w:hAnsi="Times New Roman" w:cs="Times New Roman"/>
          <w:b/>
          <w:sz w:val="24"/>
          <w:szCs w:val="24"/>
        </w:rPr>
        <w:t xml:space="preserve"> ж </w:t>
      </w:r>
      <w:proofErr w:type="spellStart"/>
      <w:r w:rsidRPr="00882A6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82A6B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882A6B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</w:p>
    <w:p w:rsidR="00882A6B" w:rsidRPr="00882A6B" w:rsidRDefault="00F95BB8" w:rsidP="00F95BB8">
      <w:pPr>
        <w:spacing w:line="240" w:lineRule="auto"/>
        <w:ind w:left="609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82A6B" w:rsidRPr="00882A6B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="00882A6B" w:rsidRPr="00882A6B">
        <w:rPr>
          <w:rFonts w:ascii="Times New Roman" w:hAnsi="Times New Roman" w:cs="Times New Roman"/>
          <w:sz w:val="24"/>
          <w:szCs w:val="24"/>
        </w:rPr>
        <w:t xml:space="preserve"> №2»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882A6B" w:rsidRPr="00882A6B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882A6B" w:rsidRPr="00882A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2A6B" w:rsidRPr="00882A6B">
        <w:rPr>
          <w:rFonts w:ascii="Times New Roman" w:hAnsi="Times New Roman" w:cs="Times New Roman"/>
          <w:sz w:val="24"/>
          <w:szCs w:val="24"/>
        </w:rPr>
        <w:t>Губаев</w:t>
      </w:r>
      <w:proofErr w:type="spellEnd"/>
    </w:p>
    <w:p w:rsidR="00882A6B" w:rsidRPr="00882A6B" w:rsidRDefault="00882A6B" w:rsidP="00882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B69F7">
        <w:rPr>
          <w:rFonts w:ascii="Times New Roman" w:hAnsi="Times New Roman" w:cs="Times New Roman"/>
          <w:sz w:val="24"/>
          <w:szCs w:val="24"/>
        </w:rPr>
        <w:t xml:space="preserve"> </w:t>
      </w:r>
      <w:r w:rsidR="00F95BB8">
        <w:rPr>
          <w:rFonts w:ascii="Times New Roman" w:hAnsi="Times New Roman" w:cs="Times New Roman"/>
          <w:sz w:val="24"/>
          <w:szCs w:val="24"/>
        </w:rPr>
        <w:t xml:space="preserve">   « ___ » ______________2023</w:t>
      </w:r>
      <w:r w:rsidRPr="00882A6B">
        <w:rPr>
          <w:rFonts w:ascii="Times New Roman" w:hAnsi="Times New Roman" w:cs="Times New Roman"/>
          <w:sz w:val="24"/>
          <w:szCs w:val="24"/>
        </w:rPr>
        <w:t>г.</w:t>
      </w:r>
    </w:p>
    <w:p w:rsidR="00882A6B" w:rsidRPr="00882A6B" w:rsidRDefault="00882A6B" w:rsidP="00882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A6B" w:rsidRDefault="00882A6B" w:rsidP="00882A6B">
      <w:pPr>
        <w:jc w:val="right"/>
      </w:pPr>
    </w:p>
    <w:p w:rsidR="00882A6B" w:rsidRDefault="00882A6B" w:rsidP="00882A6B">
      <w:pPr>
        <w:pStyle w:val="3"/>
        <w:ind w:left="0" w:firstLine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A6B" w:rsidRDefault="00882A6B" w:rsidP="00882A6B">
      <w:pPr>
        <w:pStyle w:val="3"/>
        <w:ind w:left="0" w:firstLine="360"/>
        <w:rPr>
          <w:color w:val="000000"/>
        </w:rPr>
      </w:pPr>
    </w:p>
    <w:p w:rsidR="00C81AC3" w:rsidRDefault="00C81AC3" w:rsidP="00882A6B">
      <w:pPr>
        <w:pStyle w:val="3"/>
        <w:ind w:left="0" w:firstLine="360"/>
        <w:rPr>
          <w:color w:val="000000"/>
        </w:rPr>
      </w:pPr>
    </w:p>
    <w:p w:rsidR="00C81AC3" w:rsidRDefault="00C81AC3" w:rsidP="00882A6B">
      <w:pPr>
        <w:pStyle w:val="3"/>
        <w:ind w:left="0" w:firstLine="360"/>
        <w:rPr>
          <w:color w:val="000000"/>
        </w:rPr>
      </w:pPr>
    </w:p>
    <w:p w:rsidR="00C81AC3" w:rsidRDefault="00C81AC3" w:rsidP="00882A6B">
      <w:pPr>
        <w:pStyle w:val="3"/>
        <w:ind w:left="0" w:firstLine="360"/>
        <w:rPr>
          <w:color w:val="000000"/>
        </w:rPr>
      </w:pPr>
    </w:p>
    <w:p w:rsidR="002253DC" w:rsidRPr="00443B3D" w:rsidRDefault="002253DC" w:rsidP="002253DC">
      <w:pPr>
        <w:rPr>
          <w:b/>
          <w:sz w:val="28"/>
          <w:szCs w:val="28"/>
        </w:rPr>
      </w:pPr>
    </w:p>
    <w:p w:rsidR="002253DC" w:rsidRPr="00F95BB8" w:rsidRDefault="002253DC" w:rsidP="002253D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5BB8">
        <w:rPr>
          <w:rFonts w:ascii="Times New Roman" w:hAnsi="Times New Roman" w:cs="Times New Roman"/>
          <w:b/>
          <w:sz w:val="36"/>
          <w:szCs w:val="32"/>
        </w:rPr>
        <w:t>ПОЛОЖЕНИЕ</w:t>
      </w:r>
    </w:p>
    <w:p w:rsidR="002253DC" w:rsidRPr="00F95BB8" w:rsidRDefault="002253DC" w:rsidP="002253DC">
      <w:pPr>
        <w:pStyle w:val="a5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5BB8">
        <w:rPr>
          <w:rStyle w:val="a6"/>
          <w:rFonts w:ascii="Times New Roman" w:hAnsi="Times New Roman" w:cs="Times New Roman"/>
          <w:sz w:val="36"/>
          <w:szCs w:val="32"/>
        </w:rPr>
        <w:t xml:space="preserve">о режиме </w:t>
      </w:r>
      <w:r w:rsidR="00C81AC3" w:rsidRPr="00F95BB8">
        <w:rPr>
          <w:rStyle w:val="a6"/>
          <w:rFonts w:ascii="Times New Roman" w:hAnsi="Times New Roman" w:cs="Times New Roman"/>
          <w:sz w:val="36"/>
          <w:szCs w:val="32"/>
        </w:rPr>
        <w:t xml:space="preserve">учебно-тренировочных </w:t>
      </w:r>
      <w:r w:rsidRPr="00F95BB8">
        <w:rPr>
          <w:rStyle w:val="a6"/>
          <w:rFonts w:ascii="Times New Roman" w:hAnsi="Times New Roman" w:cs="Times New Roman"/>
          <w:sz w:val="36"/>
          <w:szCs w:val="32"/>
        </w:rPr>
        <w:t>занятий обучающихся</w:t>
      </w:r>
    </w:p>
    <w:p w:rsidR="002253DC" w:rsidRPr="00F95BB8" w:rsidRDefault="002253DC" w:rsidP="002253DC">
      <w:pPr>
        <w:pStyle w:val="a5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2253DC" w:rsidRPr="00F95BB8" w:rsidRDefault="00C81AC3" w:rsidP="002253D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5BB8">
        <w:rPr>
          <w:rFonts w:ascii="Times New Roman" w:hAnsi="Times New Roman" w:cs="Times New Roman"/>
          <w:b/>
          <w:sz w:val="36"/>
          <w:szCs w:val="32"/>
        </w:rPr>
        <w:t xml:space="preserve">МБУДО  </w:t>
      </w:r>
      <w:r w:rsidR="00F95BB8" w:rsidRPr="00F95BB8">
        <w:rPr>
          <w:rFonts w:ascii="Times New Roman" w:hAnsi="Times New Roman" w:cs="Times New Roman"/>
          <w:b/>
          <w:sz w:val="36"/>
          <w:szCs w:val="32"/>
        </w:rPr>
        <w:t>«</w:t>
      </w:r>
      <w:r w:rsidR="002253DC" w:rsidRPr="00F95BB8">
        <w:rPr>
          <w:rFonts w:ascii="Times New Roman" w:hAnsi="Times New Roman" w:cs="Times New Roman"/>
          <w:b/>
          <w:sz w:val="36"/>
          <w:szCs w:val="32"/>
        </w:rPr>
        <w:t>СШ</w:t>
      </w:r>
      <w:r w:rsidRPr="00F95BB8">
        <w:rPr>
          <w:rFonts w:ascii="Times New Roman" w:hAnsi="Times New Roman" w:cs="Times New Roman"/>
          <w:b/>
          <w:sz w:val="36"/>
          <w:szCs w:val="32"/>
        </w:rPr>
        <w:t xml:space="preserve"> №2» </w:t>
      </w:r>
    </w:p>
    <w:p w:rsidR="002253DC" w:rsidRPr="002253DC" w:rsidRDefault="002253DC" w:rsidP="002253DC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635" w:rsidRPr="002253DC" w:rsidRDefault="002253DC" w:rsidP="00DD463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a6"/>
          <w:sz w:val="24"/>
          <w:szCs w:val="24"/>
        </w:rPr>
        <w:t xml:space="preserve"> </w:t>
      </w:r>
    </w:p>
    <w:p w:rsidR="002253DC" w:rsidRPr="002253DC" w:rsidRDefault="002253DC" w:rsidP="00DD463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C81AC3" w:rsidRDefault="00C81AC3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Default="002253DC" w:rsidP="00DD4635">
      <w:pPr>
        <w:pStyle w:val="a5"/>
        <w:jc w:val="center"/>
        <w:rPr>
          <w:rFonts w:cs="Times New Roman"/>
          <w:sz w:val="24"/>
          <w:szCs w:val="24"/>
        </w:rPr>
      </w:pPr>
    </w:p>
    <w:p w:rsidR="002253DC" w:rsidRPr="00C81AC3" w:rsidRDefault="00C81AC3" w:rsidP="00DD46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1AC3">
        <w:rPr>
          <w:rFonts w:ascii="Times New Roman" w:hAnsi="Times New Roman" w:cs="Times New Roman"/>
          <w:sz w:val="24"/>
          <w:szCs w:val="24"/>
        </w:rPr>
        <w:t>. Октябрьское</w:t>
      </w:r>
    </w:p>
    <w:p w:rsidR="002253DC" w:rsidRPr="00C81AC3" w:rsidRDefault="00F95BB8" w:rsidP="00C81AC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C81AC3">
        <w:rPr>
          <w:rFonts w:ascii="Times New Roman" w:hAnsi="Times New Roman" w:cs="Times New Roman"/>
          <w:sz w:val="24"/>
          <w:szCs w:val="24"/>
        </w:rPr>
        <w:t>г.</w:t>
      </w:r>
    </w:p>
    <w:p w:rsidR="00DD4635" w:rsidRPr="002253DC" w:rsidRDefault="00DD4635" w:rsidP="00882A6B">
      <w:pPr>
        <w:pStyle w:val="a4"/>
        <w:jc w:val="center"/>
        <w:rPr>
          <w:sz w:val="28"/>
          <w:szCs w:val="28"/>
        </w:rPr>
      </w:pPr>
      <w:r w:rsidRPr="002253DC">
        <w:rPr>
          <w:rStyle w:val="a6"/>
          <w:sz w:val="28"/>
          <w:szCs w:val="28"/>
        </w:rPr>
        <w:lastRenderedPageBreak/>
        <w:t>1. Общие положения</w:t>
      </w:r>
    </w:p>
    <w:p w:rsidR="00DD4635" w:rsidRPr="002253DC" w:rsidRDefault="00DD4635" w:rsidP="00C81A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253DC">
        <w:rPr>
          <w:sz w:val="28"/>
          <w:szCs w:val="28"/>
        </w:rPr>
        <w:t>1.1. Настоящее Положение определяет режим з</w:t>
      </w:r>
      <w:r w:rsidR="00882A6B">
        <w:rPr>
          <w:sz w:val="28"/>
          <w:szCs w:val="28"/>
        </w:rPr>
        <w:t>анятий обучающихся Муниципального бюджетного учреждения д</w:t>
      </w:r>
      <w:r w:rsidRPr="002253DC">
        <w:rPr>
          <w:sz w:val="28"/>
          <w:szCs w:val="28"/>
        </w:rPr>
        <w:t>о</w:t>
      </w:r>
      <w:r w:rsidR="00882A6B">
        <w:rPr>
          <w:sz w:val="28"/>
          <w:szCs w:val="28"/>
        </w:rPr>
        <w:t xml:space="preserve">полнительного образования </w:t>
      </w:r>
      <w:r w:rsidRPr="002253DC">
        <w:rPr>
          <w:sz w:val="28"/>
          <w:szCs w:val="28"/>
        </w:rPr>
        <w:t>«</w:t>
      </w:r>
      <w:r w:rsidR="00F95BB8">
        <w:rPr>
          <w:sz w:val="28"/>
          <w:szCs w:val="28"/>
        </w:rPr>
        <w:t>С</w:t>
      </w:r>
      <w:r w:rsidRPr="002253DC">
        <w:rPr>
          <w:sz w:val="28"/>
          <w:szCs w:val="28"/>
        </w:rPr>
        <w:t>портивная школа</w:t>
      </w:r>
      <w:r w:rsidR="00882A6B">
        <w:rPr>
          <w:sz w:val="28"/>
          <w:szCs w:val="28"/>
        </w:rPr>
        <w:t xml:space="preserve"> №2</w:t>
      </w:r>
      <w:r w:rsidRPr="002253DC">
        <w:rPr>
          <w:sz w:val="28"/>
          <w:szCs w:val="28"/>
        </w:rPr>
        <w:t xml:space="preserve">» </w:t>
      </w:r>
      <w:r w:rsidR="00F95BB8">
        <w:rPr>
          <w:sz w:val="28"/>
          <w:szCs w:val="28"/>
        </w:rPr>
        <w:t>Пригородного муниципального</w:t>
      </w:r>
      <w:r w:rsidR="00882A6B">
        <w:rPr>
          <w:sz w:val="28"/>
          <w:szCs w:val="28"/>
        </w:rPr>
        <w:t xml:space="preserve"> район</w:t>
      </w:r>
      <w:r w:rsidR="00F95BB8">
        <w:rPr>
          <w:sz w:val="28"/>
          <w:szCs w:val="28"/>
        </w:rPr>
        <w:t>а</w:t>
      </w:r>
      <w:r w:rsidR="00882A6B">
        <w:rPr>
          <w:sz w:val="28"/>
          <w:szCs w:val="28"/>
        </w:rPr>
        <w:t xml:space="preserve"> РСО – Алания </w:t>
      </w:r>
      <w:r w:rsidRPr="002253DC">
        <w:rPr>
          <w:sz w:val="28"/>
          <w:szCs w:val="28"/>
        </w:rPr>
        <w:t xml:space="preserve">(далее - </w:t>
      </w:r>
      <w:r w:rsidR="00882A6B">
        <w:rPr>
          <w:sz w:val="28"/>
          <w:szCs w:val="28"/>
        </w:rPr>
        <w:t>Учреждение</w:t>
      </w:r>
      <w:r w:rsidRPr="002253DC">
        <w:rPr>
          <w:sz w:val="28"/>
          <w:szCs w:val="28"/>
        </w:rPr>
        <w:t xml:space="preserve">).    </w:t>
      </w:r>
    </w:p>
    <w:p w:rsidR="00DD4635" w:rsidRPr="002253DC" w:rsidRDefault="00DD4635" w:rsidP="00C81A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253DC">
        <w:rPr>
          <w:sz w:val="28"/>
          <w:szCs w:val="28"/>
        </w:rPr>
        <w:t>1.2. Настоящее Положение разработано на основании: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 «Санитарно-эпидемиологические требования к учреждениям дополнительного образования детей» (</w:t>
      </w:r>
      <w:proofErr w:type="spellStart"/>
      <w:r w:rsidRPr="002253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253DC">
        <w:rPr>
          <w:rFonts w:ascii="Times New Roman" w:hAnsi="Times New Roman" w:cs="Times New Roman"/>
          <w:sz w:val="28"/>
          <w:szCs w:val="28"/>
        </w:rPr>
        <w:t xml:space="preserve"> 2.4.4.1251-03) от 03.04.2003 г. № 27;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</w:p>
    <w:p w:rsidR="00DD4635" w:rsidRPr="002253DC" w:rsidRDefault="00DD4635" w:rsidP="00882A6B">
      <w:pPr>
        <w:pStyle w:val="a4"/>
        <w:jc w:val="center"/>
        <w:rPr>
          <w:sz w:val="28"/>
          <w:szCs w:val="28"/>
        </w:rPr>
      </w:pPr>
      <w:r w:rsidRPr="002253DC">
        <w:rPr>
          <w:rStyle w:val="a6"/>
          <w:sz w:val="28"/>
          <w:szCs w:val="28"/>
        </w:rPr>
        <w:t>2.  Организация режима занятий обучающихся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2.1. Режим занятий обучающихся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="002253DC" w:rsidRPr="002253DC">
        <w:rPr>
          <w:rFonts w:ascii="Times New Roman" w:hAnsi="Times New Roman" w:cs="Times New Roman"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 календарным учебным графиком, образовательными программами, расписанием занятий.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2.2. Расписание занятий составляется для создания наиболее благоприятного режима труда и отдыха детей по представлению педагогических работников с учётом пожеланий родителей (законных представителей), возрастных особенностей обучающихся и установленных </w:t>
      </w:r>
      <w:hyperlink r:id="rId6" w:history="1">
        <w:r w:rsidRPr="002253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 - гигиенических норм</w:t>
        </w:r>
      </w:hyperlink>
      <w:r w:rsidRPr="002253DC">
        <w:rPr>
          <w:rFonts w:ascii="Times New Roman" w:hAnsi="Times New Roman" w:cs="Times New Roman"/>
          <w:sz w:val="28"/>
          <w:szCs w:val="28"/>
        </w:rPr>
        <w:t>, с учётом режима работы общеобразовательных учреждений. Расписание утверждается директором Учреждения.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2.3. Учебный год в </w:t>
      </w:r>
      <w:r w:rsidR="00882A6B">
        <w:rPr>
          <w:rFonts w:ascii="Times New Roman" w:hAnsi="Times New Roman" w:cs="Times New Roman"/>
          <w:sz w:val="28"/>
          <w:szCs w:val="28"/>
        </w:rPr>
        <w:t>Учреждении</w:t>
      </w:r>
      <w:r w:rsidRPr="002253DC">
        <w:rPr>
          <w:rFonts w:ascii="Times New Roman" w:hAnsi="Times New Roman" w:cs="Times New Roman"/>
          <w:sz w:val="28"/>
          <w:szCs w:val="28"/>
        </w:rPr>
        <w:t xml:space="preserve"> начинается с 1 сентября. Для групп первого года обучения также с 1 сентября. Если 1 сентября приходится на выходной день, то в этом случае учебный год начинается в следующий за ним рабочий день.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2.4. Продолжительность учебного года устанавливается годовым календарным учебным графиком, разработанным и утверждённым </w:t>
      </w:r>
      <w:r w:rsidR="00882A6B">
        <w:rPr>
          <w:rFonts w:ascii="Times New Roman" w:hAnsi="Times New Roman" w:cs="Times New Roman"/>
          <w:sz w:val="28"/>
          <w:szCs w:val="28"/>
        </w:rPr>
        <w:t>Учреждением</w:t>
      </w:r>
      <w:r w:rsidRPr="002253DC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="00882A6B">
        <w:rPr>
          <w:rFonts w:ascii="Times New Roman" w:hAnsi="Times New Roman" w:cs="Times New Roman"/>
          <w:sz w:val="28"/>
          <w:szCs w:val="28"/>
        </w:rPr>
        <w:t>тельно, и составляет не менее 42</w:t>
      </w:r>
      <w:r w:rsidRPr="002253DC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lastRenderedPageBreak/>
        <w:t>2.5. В годовом календарном учебном графике указывается начало и окончание учебного года, длительность каникул, продолжительность учебной недели, сроки промежуточной и итоговой аттестации.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2.6.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организует работу с детьми в течение всего календарного года. В каникулярное время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может открывать в установленном порядке лагерь с дневным пребыванием детей, создавать в нём различные объединения с постоянными и (или) переменными составами детей.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2.7.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882A6B">
        <w:rPr>
          <w:rFonts w:ascii="Times New Roman" w:hAnsi="Times New Roman" w:cs="Times New Roman"/>
          <w:sz w:val="28"/>
          <w:szCs w:val="28"/>
        </w:rPr>
        <w:t>вляет деятельность в режиме шести</w:t>
      </w:r>
      <w:r w:rsidRPr="002253DC">
        <w:rPr>
          <w:rFonts w:ascii="Times New Roman" w:hAnsi="Times New Roman" w:cs="Times New Roman"/>
          <w:sz w:val="28"/>
          <w:szCs w:val="28"/>
        </w:rPr>
        <w:t xml:space="preserve">дневной рабочей недели. Продолжительность учебного дня </w:t>
      </w:r>
      <w:r w:rsidR="00882A6B">
        <w:rPr>
          <w:rFonts w:ascii="Times New Roman" w:hAnsi="Times New Roman" w:cs="Times New Roman"/>
          <w:sz w:val="28"/>
          <w:szCs w:val="28"/>
        </w:rPr>
        <w:t>- с 9:30 до 21</w:t>
      </w:r>
      <w:r w:rsidRPr="002253DC">
        <w:rPr>
          <w:rFonts w:ascii="Times New Roman" w:hAnsi="Times New Roman" w:cs="Times New Roman"/>
          <w:sz w:val="28"/>
          <w:szCs w:val="28"/>
        </w:rPr>
        <w:t xml:space="preserve">.00. Занятия могут проводиться в любой день недели, в т.ч. в субботу  и  в  воскресенье, в  каникулярное время.  Расписание учебных занятий составляется в начале учебного года с учетом требований </w:t>
      </w:r>
      <w:proofErr w:type="spellStart"/>
      <w:r w:rsidRPr="002253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253DC">
        <w:rPr>
          <w:rFonts w:ascii="Times New Roman" w:hAnsi="Times New Roman" w:cs="Times New Roman"/>
          <w:sz w:val="28"/>
          <w:szCs w:val="28"/>
        </w:rPr>
        <w:t xml:space="preserve"> и утверждается директором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2.8. Занятия групп, в зависимости от возраста обучающихся, проводятся не более 3-х раз в неделю по 1-3 академических часа с обязательными 10 минутными перерывами через каждый академический час.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2.9.</w:t>
      </w:r>
      <w:r w:rsidR="00882A6B">
        <w:rPr>
          <w:rFonts w:ascii="Times New Roman" w:hAnsi="Times New Roman" w:cs="Times New Roman"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>Продолжительность академического часа не дол</w:t>
      </w:r>
      <w:r w:rsidR="002253DC" w:rsidRPr="002253DC">
        <w:rPr>
          <w:rFonts w:ascii="Times New Roman" w:hAnsi="Times New Roman" w:cs="Times New Roman"/>
          <w:sz w:val="28"/>
          <w:szCs w:val="28"/>
        </w:rPr>
        <w:t>жна превышать для обучающихся 45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2.10. В зависимости от содержания и особенностей работы учебной группы</w:t>
      </w:r>
      <w:r w:rsidRPr="00225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проводят занятия одновременно со всем составом группы или индивидуально. При этом индивидуальные занятия проводятся в соответствии с образовательными программами и вносятся в расписание занятий. Продолжительность индивидуального занятия с </w:t>
      </w:r>
      <w:proofErr w:type="gramStart"/>
      <w:r w:rsidRPr="002253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53DC">
        <w:rPr>
          <w:rFonts w:ascii="Times New Roman" w:hAnsi="Times New Roman" w:cs="Times New Roman"/>
          <w:sz w:val="28"/>
          <w:szCs w:val="28"/>
        </w:rPr>
        <w:t xml:space="preserve"> 30-40 минут 1-2 раза в неделю.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2.11. Занятия в индивидуальной форме проводятся: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2253DC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2253DC">
        <w:rPr>
          <w:rFonts w:ascii="Times New Roman" w:hAnsi="Times New Roman" w:cs="Times New Roman"/>
          <w:sz w:val="28"/>
          <w:szCs w:val="28"/>
        </w:rPr>
        <w:t xml:space="preserve"> обучающихся, успешно осваивающих дополнительные образовательные программы; </w:t>
      </w:r>
      <w:r w:rsidR="002253DC" w:rsidRPr="00225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2.12. Учебные занятия могут проводиться на базе образовательных учреждений района, при условии соблюдения требований к помещениям при организации образовательного процесса, по согласованию с Учредителем, на основе договоров о сотрудничестве, заключенных в установленном порядке.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2.13. Изменение режима работы </w:t>
      </w:r>
      <w:r w:rsidR="002253DC" w:rsidRPr="002253DC">
        <w:rPr>
          <w:rFonts w:ascii="Times New Roman" w:hAnsi="Times New Roman" w:cs="Times New Roman"/>
          <w:sz w:val="28"/>
          <w:szCs w:val="28"/>
        </w:rPr>
        <w:t>Организации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случае объявления карантина или в связи с понижением температуры воздуха (актированные дни).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2.14. Посещение обучающимися учебных занятий фиксируется педагогами в журнале учёта работы учебной группы.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635" w:rsidRPr="002253DC" w:rsidSect="00882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5E0B"/>
    <w:multiLevelType w:val="hybridMultilevel"/>
    <w:tmpl w:val="F91C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4635"/>
    <w:rsid w:val="000017D7"/>
    <w:rsid w:val="00062B6D"/>
    <w:rsid w:val="002253DC"/>
    <w:rsid w:val="002A5736"/>
    <w:rsid w:val="002B23E3"/>
    <w:rsid w:val="003B69F7"/>
    <w:rsid w:val="00882A6B"/>
    <w:rsid w:val="008B7846"/>
    <w:rsid w:val="00BC36DA"/>
    <w:rsid w:val="00C81AC3"/>
    <w:rsid w:val="00D1448D"/>
    <w:rsid w:val="00D2434F"/>
    <w:rsid w:val="00DD4635"/>
    <w:rsid w:val="00F9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635"/>
    <w:rPr>
      <w:color w:val="C65036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DD463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4635"/>
    <w:pPr>
      <w:spacing w:after="0" w:line="240" w:lineRule="auto"/>
    </w:pPr>
  </w:style>
  <w:style w:type="character" w:styleId="a6">
    <w:name w:val="Strong"/>
    <w:basedOn w:val="a0"/>
    <w:uiPriority w:val="22"/>
    <w:qFormat/>
    <w:rsid w:val="00DD4635"/>
    <w:rPr>
      <w:b/>
      <w:bCs/>
    </w:rPr>
  </w:style>
  <w:style w:type="paragraph" w:styleId="a7">
    <w:name w:val="Title"/>
    <w:basedOn w:val="a"/>
    <w:link w:val="a8"/>
    <w:qFormat/>
    <w:rsid w:val="002253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2253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882A6B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2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1083.100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 Гейтс</cp:lastModifiedBy>
  <cp:revision>10</cp:revision>
  <cp:lastPrinted>2017-04-27T12:21:00Z</cp:lastPrinted>
  <dcterms:created xsi:type="dcterms:W3CDTF">2015-03-12T08:35:00Z</dcterms:created>
  <dcterms:modified xsi:type="dcterms:W3CDTF">2024-04-10T08:57:00Z</dcterms:modified>
</cp:coreProperties>
</file>